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97" w:rsidRDefault="00457597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E9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7" w:rsidRDefault="00457597" w:rsidP="00C7406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) программы деятельности лагеря,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6E6" w:rsidRDefault="00E946E6" w:rsidP="00E946E6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457597" w:rsidTr="00457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57597" w:rsidRDefault="00457597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97" w:rsidRDefault="0045759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946E6" w:rsidRDefault="00E946E6" w:rsidP="00E946E6"/>
    <w:p w:rsidR="001D0645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Организационные мероприятия</w:t>
      </w:r>
    </w:p>
    <w:tbl>
      <w:tblPr>
        <w:tblW w:w="15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2552"/>
        <w:gridCol w:w="4109"/>
      </w:tblGrid>
      <w:tr w:rsidR="001D0645" w:rsidTr="00C74065">
        <w:trPr>
          <w:trHeight w:val="709"/>
        </w:trPr>
        <w:tc>
          <w:tcPr>
            <w:tcW w:w="8788" w:type="dxa"/>
            <w:shd w:val="clear" w:color="auto" w:fill="auto"/>
            <w:hideMark/>
          </w:tcPr>
          <w:p w:rsidR="001D0645" w:rsidRDefault="001D0645" w:rsidP="00C7406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Default="001D0645" w:rsidP="00C74065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Default="001D0645" w:rsidP="00C7406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0645" w:rsidRPr="001D7F9C" w:rsidTr="00C74065">
        <w:trPr>
          <w:trHeight w:val="380"/>
        </w:trPr>
        <w:tc>
          <w:tcPr>
            <w:tcW w:w="15449" w:type="dxa"/>
            <w:gridSpan w:val="3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D0645" w:rsidRPr="00C92470" w:rsidTr="00C74065">
        <w:trPr>
          <w:trHeight w:val="415"/>
        </w:trPr>
        <w:tc>
          <w:tcPr>
            <w:tcW w:w="8788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поведение итогов работы стажерских площадок за 1 полугодие 2014/2015 учебного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D0645" w:rsidRPr="00C92470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</w:tr>
      <w:tr w:rsidR="001D0645" w:rsidRPr="001D7F9C" w:rsidTr="00C74065">
        <w:trPr>
          <w:trHeight w:val="415"/>
        </w:trPr>
        <w:tc>
          <w:tcPr>
            <w:tcW w:w="8788" w:type="dxa"/>
            <w:shd w:val="clear" w:color="auto" w:fill="auto"/>
            <w:hideMark/>
          </w:tcPr>
          <w:p w:rsidR="001D0645" w:rsidRPr="0070563A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по аттестации руководителей образовательных учреждений на соответствие занимаемой должности в2015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70563A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70563A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74065">
        <w:trPr>
          <w:trHeight w:val="823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9E5CC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="001D0645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выпускниками общеобразовательных учреждений по приему заявлений о направлении на обучение по укрупненной группе</w:t>
            </w:r>
            <w:proofErr w:type="gramEnd"/>
            <w:r w:rsidR="001D0645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B1F54">
        <w:trPr>
          <w:trHeight w:val="587"/>
        </w:trPr>
        <w:tc>
          <w:tcPr>
            <w:tcW w:w="8788" w:type="dxa"/>
            <w:shd w:val="clear" w:color="auto" w:fill="auto"/>
          </w:tcPr>
          <w:p w:rsidR="001D0645" w:rsidRPr="001D7F9C" w:rsidRDefault="001D0645" w:rsidP="00CB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месячника военно-патриотического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посвященного «Дню защитника Отечества»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70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23.01-23.02.2015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B1F54">
        <w:trPr>
          <w:trHeight w:val="553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школьников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Всероссийской олимпиады школьников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14-31.01.205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823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«Веселые старты» среди воспитанников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74065" w:rsidRPr="001D7F9C" w:rsidTr="00C74065">
        <w:trPr>
          <w:trHeight w:val="823"/>
        </w:trPr>
        <w:tc>
          <w:tcPr>
            <w:tcW w:w="8788" w:type="dxa"/>
            <w:shd w:val="clear" w:color="auto" w:fill="auto"/>
            <w:hideMark/>
          </w:tcPr>
          <w:p w:rsidR="00C74065" w:rsidRPr="00924FBA" w:rsidRDefault="004F7FE9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Круглого стола: «Создание условий для предоставления новых форм открытого дополнительного образования для детей с особыми потребностями»</w:t>
            </w:r>
          </w:p>
        </w:tc>
        <w:tc>
          <w:tcPr>
            <w:tcW w:w="2552" w:type="dxa"/>
            <w:shd w:val="clear" w:color="auto" w:fill="auto"/>
            <w:hideMark/>
          </w:tcPr>
          <w:p w:rsidR="00C74065" w:rsidRPr="00924FBA" w:rsidRDefault="004F7FE9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4109" w:type="dxa"/>
            <w:shd w:val="clear" w:color="auto" w:fill="auto"/>
            <w:hideMark/>
          </w:tcPr>
          <w:p w:rsidR="00C74065" w:rsidRPr="00924FBA" w:rsidRDefault="004F7FE9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861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«Веселые старты» среди работников  муниципальных автономных дошкольных образовательных и дошкольных групп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16.01.2015</w:t>
            </w:r>
          </w:p>
        </w:tc>
        <w:tc>
          <w:tcPr>
            <w:tcW w:w="4109" w:type="dxa"/>
            <w:shd w:val="clear" w:color="auto" w:fill="auto"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823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14,21,28 января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1D0645" w:rsidRPr="001D7F9C" w:rsidTr="00CB1F54">
        <w:trPr>
          <w:trHeight w:val="543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состязания»  среди учащихся 8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4F7FE9" w:rsidP="004F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29-30.01.2015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98"/>
        </w:trPr>
        <w:tc>
          <w:tcPr>
            <w:tcW w:w="15449" w:type="dxa"/>
            <w:gridSpan w:val="3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D0645" w:rsidRPr="00C92470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Всероссийской олимпиады школьников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01.-07.02.2015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B1F54">
        <w:trPr>
          <w:trHeight w:val="912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строя и песни  среди воспитанников  образовательных учреждений, реализующих основную общеобразовательную программу дошкольного образования  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4F7FE9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4F7FE9" w:rsidRPr="00924FBA" w:rsidRDefault="00DE5652" w:rsidP="00DE5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FBA">
              <w:rPr>
                <w:rFonts w:ascii="Times New Roman" w:hAnsi="Times New Roman"/>
                <w:sz w:val="24"/>
                <w:szCs w:val="24"/>
              </w:rPr>
              <w:t>Совещание по вопросу профилактики правонарушений и преступлений среди</w:t>
            </w:r>
            <w:r w:rsidRPr="00924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4FBA">
              <w:rPr>
                <w:rFonts w:ascii="Times New Roman" w:hAnsi="Times New Roman"/>
                <w:sz w:val="24"/>
                <w:szCs w:val="24"/>
              </w:rPr>
              <w:t>несовершеннолетних (с представителями субъектов профилактики)</w:t>
            </w:r>
          </w:p>
        </w:tc>
        <w:tc>
          <w:tcPr>
            <w:tcW w:w="2552" w:type="dxa"/>
            <w:shd w:val="clear" w:color="auto" w:fill="auto"/>
            <w:hideMark/>
          </w:tcPr>
          <w:p w:rsidR="004F7FE9" w:rsidRPr="00924FBA" w:rsidRDefault="00DE565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4F7FE9" w:rsidRPr="00924FBA" w:rsidRDefault="00DE56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строя и песни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3-4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</w:t>
            </w:r>
            <w:proofErr w:type="spell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gram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, Праздник детства)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МБОУДОД ДЮЦ «Прометей»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интеллектуального конкурса «Эрудит»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мотра  строя и песни  среди  учащихся 9-11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841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военно-спортивных состязаний среди  допризывной молодежи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79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«Президентские спортивные игры»  учащиеся 1998- 1999 года рождения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всероссийской акции «Я – гражданин России»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10-14.02.2015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840"/>
        </w:trPr>
        <w:tc>
          <w:tcPr>
            <w:tcW w:w="8788" w:type="dxa"/>
            <w:shd w:val="clear" w:color="auto" w:fill="auto"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акции «Путь в профессию»</w:t>
            </w:r>
          </w:p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7034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F7FE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Общеобразовательные учреждения</w:t>
            </w:r>
          </w:p>
        </w:tc>
      </w:tr>
      <w:tr w:rsidR="001D0645" w:rsidRPr="001D7F9C" w:rsidTr="00C74065">
        <w:trPr>
          <w:trHeight w:val="24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>Городское родительское собрание «Взаимодействие семьи и школы в воспитании детей»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D0645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74065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психолого – </w:t>
            </w:r>
            <w:r w:rsidR="00163A98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медико-педагогической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 февраля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1D0645" w:rsidRPr="001D7F9C" w:rsidTr="00C74065">
        <w:trPr>
          <w:trHeight w:val="305"/>
        </w:trPr>
        <w:tc>
          <w:tcPr>
            <w:tcW w:w="15449" w:type="dxa"/>
            <w:gridSpan w:val="3"/>
            <w:shd w:val="clear" w:color="auto" w:fill="auto"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D0645" w:rsidRPr="00C92470" w:rsidTr="00C74065">
        <w:trPr>
          <w:trHeight w:val="424"/>
        </w:trPr>
        <w:tc>
          <w:tcPr>
            <w:tcW w:w="8788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C92470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1D0645" w:rsidRPr="001D7F9C" w:rsidTr="00C74065">
        <w:trPr>
          <w:trHeight w:val="424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учреждения на соответствие занимаемой должности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ородских педагогических </w:t>
            </w:r>
            <w:proofErr w:type="gram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чтений работников учреждений дополнительного образования детей</w:t>
            </w:r>
            <w:proofErr w:type="gramEnd"/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E824FD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E824FD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(«Праздник детства», Изодеятельность, Художественная самодеятельность)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E824FD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01-31.03.2015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E824FD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675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 по лыжным гонкам среди учащихся 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547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«Президентские  состязания»  среди  учащихся 9 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70341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по плаванию среди работников ОУ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водному волейболу среди  работников образовательных учреждений (женщины)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Профильной школы для 11 классов (</w:t>
            </w:r>
            <w:proofErr w:type="spell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23.03.2015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«Живая классика»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истории и литературы Ханты – Мансийского автономного округа - Югры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Открытие лагерей с дневным пребыванием детей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 29 марта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D0645" w:rsidRPr="001D7F9C" w:rsidTr="00C74065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>Проведение городского мероприятия «Ярмарка учебных мест» с представителями СПО, ВПО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организаторов ППЭ при проведении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74065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</w:t>
            </w:r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 xml:space="preserve">по целевому </w:t>
            </w:r>
            <w:proofErr w:type="gramStart"/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 xml:space="preserve"> укрупненной группе специальностей «Образование и педагогика» 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D0645" w:rsidRPr="001D7F9C" w:rsidTr="00C74065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этапе всероссийской акции «Я – гражданин России»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BA56C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20.03-31.03.2015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D0645" w:rsidRPr="001D7F9C" w:rsidTr="00C74065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 марта</w:t>
            </w:r>
          </w:p>
        </w:tc>
        <w:tc>
          <w:tcPr>
            <w:tcW w:w="4109" w:type="dxa"/>
            <w:shd w:val="clear" w:color="auto" w:fill="auto"/>
            <w:hideMark/>
          </w:tcPr>
          <w:p w:rsidR="001D0645" w:rsidRPr="001D7F9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</w:tbl>
    <w:p w:rsidR="001D0645" w:rsidRPr="00094F24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0645" w:rsidRPr="00FE26EC" w:rsidTr="001D0645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  <w:p w:rsidR="001D0645" w:rsidRPr="005572F8" w:rsidRDefault="001D0645" w:rsidP="00C74065">
            <w:pPr>
              <w:tabs>
                <w:tab w:val="left" w:pos="54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44374A" w:rsidRDefault="001D0645" w:rsidP="00C7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о выполнении </w:t>
            </w:r>
            <w:r w:rsidRPr="002941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 администрации города Югорска  по реализации основных положений Послания Президента Российской Федерации Федеральному Собранию Российской Федерации от 12 декабря 2013 года на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Информационно-аналитическая справка по результатам проведения итогового сочинения (изложения)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A0ABA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BA0ABA" w:rsidRDefault="00BA0ABA" w:rsidP="00BA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итогам проведения оценки достижения учащихся планируемых предметных и метапредметных результатов освоения основной образовательной программы начального общего образования за 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A0ABA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наличием информации на официальном сайте в сети Интернет о деятельности образовательного учреждения 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требованием законодательства 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A0ABA" w:rsidRPr="00700891" w:rsidTr="001D0645">
        <w:trPr>
          <w:trHeight w:val="6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ОУ планов подготовки к ГИА по программам основного и среднего общего образования за 2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BA0ABA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DD50F4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  <w:p w:rsidR="00BA0ABA" w:rsidRPr="00700891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DD50F4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8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2012-2014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22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4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12 месяцев, в сравнении с аналогичным периодом прошлого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22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статистического отчета 1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8B7B57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8B7B57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8B7B57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8B7B57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78-РИК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«Деятельность городской ПМПК за календарный год».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BA0ABA" w:rsidRPr="00FE26EC" w:rsidTr="001D0645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0ABA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67116D" w:rsidRDefault="00BA0ABA" w:rsidP="00C74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тематическая проверка общеобразовательных учреждений по </w:t>
            </w:r>
            <w:r w:rsidRPr="00CD0579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057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одежде обучающихся </w:t>
            </w: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A0ABA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CD0579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тематическая 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дополнительного образования детей в части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облюдения</w:t>
            </w:r>
            <w:r w:rsidRPr="0044374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13.3. </w:t>
            </w:r>
            <w:r w:rsidRPr="0044374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 « О противодействии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A0ABA" w:rsidRPr="00700891" w:rsidTr="001D0645">
        <w:trPr>
          <w:trHeight w:val="6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BA0ABA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об организации муниципальной сети профильного обучения в следующем учебном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DD50F4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700891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FE26EC" w:rsidTr="001D0645">
        <w:trPr>
          <w:trHeight w:val="6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участия школьников города в региональном этапе всероссийской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FE26EC" w:rsidRDefault="00DD50F4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FE26EC" w:rsidRDefault="00BA0AB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A0ABA" w:rsidRPr="0067116D" w:rsidTr="001D0645">
        <w:trPr>
          <w:trHeight w:val="6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Default="00BA0ABA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ходе подготовки к новому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Default="00BA0ABA" w:rsidP="00A5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A54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BA" w:rsidRPr="0067116D" w:rsidRDefault="00BA0ABA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54586" w:rsidRPr="0067116D" w:rsidTr="001D0645">
        <w:trPr>
          <w:trHeight w:val="6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86" w:rsidRDefault="00A54586" w:rsidP="008B60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положения о торжественном городском мероприятии, посвященном </w:t>
            </w:r>
            <w:r w:rsidR="008B60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оследнему звонку в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86" w:rsidRDefault="00A54586" w:rsidP="002F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86" w:rsidRPr="00C92470" w:rsidRDefault="00A54586" w:rsidP="002F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A54586" w:rsidRPr="00FE26EC" w:rsidTr="001D0645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54586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640A74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информационно-аналитической справки об </w:t>
            </w:r>
            <w:r w:rsidRPr="0064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обращениях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за 2014</w:t>
            </w:r>
            <w:r w:rsidRPr="00640A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54586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Default="00A54586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 деятельности общеобразовательных учреждений по подготовке к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54586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Default="00A54586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подготовки резерва управленческих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A54586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Default="00A54586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54586" w:rsidRPr="00700891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общеобразовательных учреждений;  </w:t>
            </w:r>
          </w:p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700891" w:rsidRDefault="00A54586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700891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54586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Default="00A54586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2 квартал 2015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Default="00A54586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A54586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67116D" w:rsidRDefault="00A54586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аттестации педагогических работников за январь –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67116D" w:rsidRDefault="00A54586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марта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67116D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54586" w:rsidRPr="00FE26EC" w:rsidTr="001D0645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ППЭ 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D4000E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4586">
              <w:rPr>
                <w:rFonts w:ascii="Times New Roman" w:eastAsia="Times New Roman" w:hAnsi="Times New Roman" w:cs="Times New Roman"/>
                <w:sz w:val="24"/>
                <w:szCs w:val="24"/>
              </w:rPr>
              <w:t>о 31 марта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86" w:rsidRPr="00FE26EC" w:rsidRDefault="00A5458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</w:tbl>
    <w:p w:rsidR="001D0645" w:rsidRPr="00E946E6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46E6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1D0645">
            <w:pPr>
              <w:keepNext/>
              <w:spacing w:after="0" w:line="240" w:lineRule="auto"/>
              <w:ind w:right="-392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0645" w:rsidRPr="00FE26EC" w:rsidTr="001D0645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0645" w:rsidRPr="00E7191F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45" w:rsidRPr="00E7191F" w:rsidRDefault="001D0645" w:rsidP="00C74065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>федерального государственного образовательного стандарта  дошк</w:t>
            </w:r>
            <w:r>
              <w:t xml:space="preserve">ольного образования»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45" w:rsidRPr="00E7191F" w:rsidRDefault="001D0645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45" w:rsidRPr="00E7191F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</w:t>
            </w:r>
          </w:p>
        </w:tc>
      </w:tr>
      <w:tr w:rsidR="001D0645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</w:tr>
      <w:tr w:rsidR="00EE4FB0" w:rsidRPr="00FE26EC" w:rsidTr="001D064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0" w:rsidRDefault="00EE4FB0" w:rsidP="00A65537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методической помощи преподавателям учебного предмета «Основы безопасности жизнедеятельности» в работе по подготовке граждан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0" w:rsidRDefault="00EE4FB0" w:rsidP="00A6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0" w:rsidRPr="00C92470" w:rsidRDefault="00EE4FB0" w:rsidP="00A6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EE4FB0" w:rsidRPr="00FE26EC" w:rsidTr="001D0645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0" w:rsidRPr="00FE26EC" w:rsidRDefault="00EE4FB0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4FB0" w:rsidRPr="00C92470" w:rsidTr="00CB1F54">
        <w:trPr>
          <w:trHeight w:val="3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Pr="00C92470" w:rsidRDefault="00EE4FB0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Pr="00C92470" w:rsidRDefault="00EE4FB0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Pr="00C92470" w:rsidRDefault="00EE4FB0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EE4FB0" w:rsidRPr="00C92470" w:rsidTr="001D0645">
        <w:trPr>
          <w:trHeight w:val="7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Default="00EE4FB0" w:rsidP="006642D3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Организация методической помощи преподавателям учебного предмета «Основы безопасности жизнедеятельности» в работе по подготовке граждан к военной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Default="00EE4FB0" w:rsidP="0099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0" w:rsidRPr="00C92470" w:rsidRDefault="00EE4FB0" w:rsidP="00664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</w:tbl>
    <w:p w:rsidR="001D0645" w:rsidRPr="00E946E6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46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D0645" w:rsidRPr="00FE26EC" w:rsidTr="00442985">
        <w:trPr>
          <w:trHeight w:val="303"/>
        </w:trPr>
        <w:tc>
          <w:tcPr>
            <w:tcW w:w="8789" w:type="dxa"/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0" w:type="dxa"/>
          </w:tcPr>
          <w:p w:rsidR="001D0645" w:rsidRPr="00FE26EC" w:rsidRDefault="001D0645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0645" w:rsidTr="00442985">
        <w:trPr>
          <w:trHeight w:val="371"/>
        </w:trPr>
        <w:tc>
          <w:tcPr>
            <w:tcW w:w="11341" w:type="dxa"/>
            <w:gridSpan w:val="2"/>
          </w:tcPr>
          <w:p w:rsidR="001D0645" w:rsidRDefault="001D0645" w:rsidP="00CB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</w:tcPr>
          <w:p w:rsidR="001D0645" w:rsidRDefault="001D0645" w:rsidP="00C740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45" w:rsidTr="00442985">
        <w:trPr>
          <w:trHeight w:val="371"/>
        </w:trPr>
        <w:tc>
          <w:tcPr>
            <w:tcW w:w="8789" w:type="dxa"/>
          </w:tcPr>
          <w:p w:rsidR="001D0645" w:rsidRPr="00924FBA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энергосбережению подведомственными учреждениями за 2014 год в сравнении с 2013 и 2012 годами</w:t>
            </w:r>
          </w:p>
        </w:tc>
        <w:tc>
          <w:tcPr>
            <w:tcW w:w="2552" w:type="dxa"/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4110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</w:tr>
      <w:tr w:rsidR="001D0645" w:rsidTr="00442985">
        <w:trPr>
          <w:trHeight w:val="371"/>
        </w:trPr>
        <w:tc>
          <w:tcPr>
            <w:tcW w:w="8789" w:type="dxa"/>
          </w:tcPr>
          <w:p w:rsidR="001D0645" w:rsidRPr="00924FBA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устранении предписаний надзорных органов за 2014 год</w:t>
            </w:r>
          </w:p>
        </w:tc>
        <w:tc>
          <w:tcPr>
            <w:tcW w:w="2552" w:type="dxa"/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4110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</w:tr>
      <w:tr w:rsidR="001D0645" w:rsidRPr="003D3E5C" w:rsidTr="00442985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3D3E5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3D3E5C" w:rsidRDefault="001D0645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45" w:rsidRPr="003D3E5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</w:p>
        </w:tc>
      </w:tr>
      <w:tr w:rsidR="001D0645" w:rsidTr="00442985">
        <w:trPr>
          <w:trHeight w:val="371"/>
        </w:trPr>
        <w:tc>
          <w:tcPr>
            <w:tcW w:w="8789" w:type="dxa"/>
          </w:tcPr>
          <w:p w:rsidR="001D0645" w:rsidRDefault="001D0645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«Развитие образования города Югорска на 2014 – 2020 годы» в 2014 году</w:t>
            </w:r>
          </w:p>
        </w:tc>
        <w:tc>
          <w:tcPr>
            <w:tcW w:w="2552" w:type="dxa"/>
          </w:tcPr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 января</w:t>
            </w:r>
          </w:p>
        </w:tc>
        <w:tc>
          <w:tcPr>
            <w:tcW w:w="4110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отдел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</w:tr>
      <w:tr w:rsidR="001D0645" w:rsidRPr="00E25C4E" w:rsidTr="00442985">
        <w:trPr>
          <w:trHeight w:val="371"/>
        </w:trPr>
        <w:tc>
          <w:tcPr>
            <w:tcW w:w="15451" w:type="dxa"/>
            <w:gridSpan w:val="3"/>
          </w:tcPr>
          <w:p w:rsidR="001D0645" w:rsidRPr="00924FBA" w:rsidRDefault="001D0645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0645" w:rsidRPr="00FE26EC" w:rsidTr="00442985">
        <w:trPr>
          <w:trHeight w:val="371"/>
        </w:trPr>
        <w:tc>
          <w:tcPr>
            <w:tcW w:w="8789" w:type="dxa"/>
          </w:tcPr>
          <w:p w:rsidR="001D0645" w:rsidRPr="00924FBA" w:rsidRDefault="001D0645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к новому учебному году</w:t>
            </w:r>
          </w:p>
        </w:tc>
        <w:tc>
          <w:tcPr>
            <w:tcW w:w="2552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4110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</w:tr>
      <w:tr w:rsidR="001D0645" w:rsidRPr="00E25C4E" w:rsidTr="00442985">
        <w:trPr>
          <w:trHeight w:val="371"/>
        </w:trPr>
        <w:tc>
          <w:tcPr>
            <w:tcW w:w="15451" w:type="dxa"/>
            <w:gridSpan w:val="3"/>
          </w:tcPr>
          <w:p w:rsidR="001D0645" w:rsidRPr="00924FBA" w:rsidRDefault="001D0645" w:rsidP="00CB1F54">
            <w:pPr>
              <w:tabs>
                <w:tab w:val="center" w:pos="7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0645" w:rsidRPr="00FE26EC" w:rsidTr="00442985">
        <w:trPr>
          <w:trHeight w:val="371"/>
        </w:trPr>
        <w:tc>
          <w:tcPr>
            <w:tcW w:w="8789" w:type="dxa"/>
          </w:tcPr>
          <w:p w:rsidR="001D0645" w:rsidRPr="00924FBA" w:rsidRDefault="001D0645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в сфере образования города Югорска за 2014 год</w:t>
            </w:r>
          </w:p>
        </w:tc>
        <w:tc>
          <w:tcPr>
            <w:tcW w:w="2552" w:type="dxa"/>
          </w:tcPr>
          <w:p w:rsidR="001D0645" w:rsidRPr="00924FBA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марта</w:t>
            </w:r>
          </w:p>
        </w:tc>
        <w:tc>
          <w:tcPr>
            <w:tcW w:w="4110" w:type="dxa"/>
          </w:tcPr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0645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  <w:p w:rsidR="001D0645" w:rsidRPr="00FE26EC" w:rsidRDefault="001D0645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</w:tr>
    </w:tbl>
    <w:p w:rsidR="001D0645" w:rsidRDefault="001D0645"/>
    <w:sectPr w:rsidR="001D0645" w:rsidSect="001D0645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D0645"/>
    <w:rsid w:val="000C678D"/>
    <w:rsid w:val="00163A98"/>
    <w:rsid w:val="001A70DF"/>
    <w:rsid w:val="001D0645"/>
    <w:rsid w:val="00295D7B"/>
    <w:rsid w:val="002D7B46"/>
    <w:rsid w:val="00442985"/>
    <w:rsid w:val="00457597"/>
    <w:rsid w:val="00482C38"/>
    <w:rsid w:val="004F7FE9"/>
    <w:rsid w:val="00520544"/>
    <w:rsid w:val="00635AFE"/>
    <w:rsid w:val="0069174E"/>
    <w:rsid w:val="00703412"/>
    <w:rsid w:val="0070563A"/>
    <w:rsid w:val="00792283"/>
    <w:rsid w:val="008570AA"/>
    <w:rsid w:val="008B6028"/>
    <w:rsid w:val="008E2B3D"/>
    <w:rsid w:val="00924FBA"/>
    <w:rsid w:val="00975FCA"/>
    <w:rsid w:val="00996AD1"/>
    <w:rsid w:val="009E5CC6"/>
    <w:rsid w:val="00A164B2"/>
    <w:rsid w:val="00A54586"/>
    <w:rsid w:val="00A770F4"/>
    <w:rsid w:val="00AD5A34"/>
    <w:rsid w:val="00BA0ABA"/>
    <w:rsid w:val="00BA56C6"/>
    <w:rsid w:val="00C3202B"/>
    <w:rsid w:val="00C6378F"/>
    <w:rsid w:val="00C74065"/>
    <w:rsid w:val="00CB1F54"/>
    <w:rsid w:val="00D4000E"/>
    <w:rsid w:val="00DC79FF"/>
    <w:rsid w:val="00DD50F4"/>
    <w:rsid w:val="00DE2206"/>
    <w:rsid w:val="00DE5652"/>
    <w:rsid w:val="00E91717"/>
    <w:rsid w:val="00E946E6"/>
    <w:rsid w:val="00EE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D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25</cp:revision>
  <cp:lastPrinted>2014-12-23T11:26:00Z</cp:lastPrinted>
  <dcterms:created xsi:type="dcterms:W3CDTF">2014-12-15T03:29:00Z</dcterms:created>
  <dcterms:modified xsi:type="dcterms:W3CDTF">2015-01-22T11:15:00Z</dcterms:modified>
</cp:coreProperties>
</file>